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tabs>
          <w:tab w:val="left" w:pos="1880"/>
        </w:tabs>
        <w:spacing w:line="360" w:lineRule="auto"/>
        <w:rPr>
          <w:rFonts w:ascii="Arial" w:cs="Arial" w:hAnsi="Arial" w:eastAsia="Arial"/>
          <w:b w:val="1"/>
          <w:bCs w:val="1"/>
          <w:sz w:val="22"/>
          <w:szCs w:val="22"/>
        </w:rPr>
      </w:pPr>
      <w:r>
        <w:rPr>
          <w:rFonts w:ascii="Arial" w:hAnsi="Arial"/>
          <w:b w:val="1"/>
          <w:bCs w:val="1"/>
          <w:sz w:val="22"/>
          <w:szCs w:val="22"/>
          <w:rtl w:val="0"/>
          <w:lang w:val="en-US"/>
        </w:rPr>
        <w:t>EMBARGOED: Until 00.01am GMT, Monday, 24</w:t>
      </w:r>
      <w:r>
        <w:rPr>
          <w:rFonts w:ascii="Arial" w:hAnsi="Arial"/>
          <w:b w:val="1"/>
          <w:bCs w:val="1"/>
          <w:sz w:val="22"/>
          <w:szCs w:val="22"/>
          <w:vertAlign w:val="superscript"/>
          <w:rtl w:val="0"/>
          <w:lang w:val="en-US"/>
        </w:rPr>
        <w:t>th</w:t>
      </w:r>
      <w:r>
        <w:rPr>
          <w:rFonts w:ascii="Arial" w:hAnsi="Arial"/>
          <w:b w:val="1"/>
          <w:bCs w:val="1"/>
          <w:sz w:val="22"/>
          <w:szCs w:val="22"/>
          <w:rtl w:val="0"/>
          <w:lang w:val="en-US"/>
        </w:rPr>
        <w:t xml:space="preserve"> January 2022</w:t>
      </w:r>
    </w:p>
    <w:p>
      <w:pPr>
        <w:pStyle w:val="Body"/>
        <w:tabs>
          <w:tab w:val="left" w:pos="1880"/>
        </w:tabs>
        <w:spacing w:line="360" w:lineRule="auto"/>
        <w:rPr>
          <w:rFonts w:ascii="Arial" w:cs="Arial" w:hAnsi="Arial" w:eastAsia="Arial"/>
          <w:sz w:val="22"/>
          <w:szCs w:val="22"/>
        </w:rPr>
      </w:pPr>
      <w:r>
        <w:rPr>
          <w:rFonts w:ascii="Arial" w:hAnsi="Arial"/>
          <w:sz w:val="22"/>
          <w:szCs w:val="22"/>
          <w:rtl w:val="0"/>
          <w:lang w:val="en-US"/>
        </w:rPr>
        <w:t xml:space="preserve">Contact: </w:t>
      </w:r>
      <w:r>
        <w:rPr>
          <w:rStyle w:val="Hyperlink.0"/>
        </w:rPr>
        <w:fldChar w:fldCharType="begin" w:fldLock="0"/>
      </w:r>
      <w:r>
        <w:rPr>
          <w:rStyle w:val="Hyperlink.0"/>
        </w:rPr>
        <w:instrText xml:space="preserve"> HYPERLINK "mailto:AirCar@Spreckley.co.uk"</w:instrText>
      </w:r>
      <w:r>
        <w:rPr>
          <w:rStyle w:val="Hyperlink.0"/>
        </w:rPr>
        <w:fldChar w:fldCharType="separate" w:fldLock="0"/>
      </w:r>
      <w:r>
        <w:rPr>
          <w:rStyle w:val="Hyperlink.0"/>
          <w:rtl w:val="0"/>
          <w:lang w:val="de-DE"/>
        </w:rPr>
        <w:t>AirCar@Spreckley.co.uk</w:t>
      </w:r>
      <w:r>
        <w:rPr/>
        <w:fldChar w:fldCharType="end" w:fldLock="0"/>
      </w:r>
      <w:r>
        <w:rPr>
          <w:rFonts w:ascii="Arial" w:hAnsi="Arial"/>
          <w:sz w:val="22"/>
          <w:szCs w:val="22"/>
          <w:rtl w:val="0"/>
        </w:rPr>
        <w:t xml:space="preserve"> / +44(0)20 7388 9988</w:t>
      </w:r>
    </w:p>
    <w:p>
      <w:pPr>
        <w:pStyle w:val="Body"/>
        <w:tabs>
          <w:tab w:val="left" w:pos="1880"/>
        </w:tabs>
        <w:spacing w:line="360" w:lineRule="auto"/>
        <w:rPr>
          <w:rFonts w:ascii="Arial" w:cs="Arial" w:hAnsi="Arial" w:eastAsia="Arial"/>
          <w:sz w:val="22"/>
          <w:szCs w:val="22"/>
        </w:rPr>
      </w:pPr>
      <w:r>
        <w:rPr>
          <w:rFonts w:ascii="Arial" w:hAnsi="Arial"/>
          <w:sz w:val="22"/>
          <w:szCs w:val="22"/>
          <w:rtl w:val="0"/>
          <w:lang w:val="en-US"/>
        </w:rPr>
        <w:t>Bratislava, January 24, 2022</w:t>
      </w:r>
    </w:p>
    <w:p>
      <w:pPr>
        <w:pStyle w:val="Body"/>
        <w:spacing w:line="360" w:lineRule="auto"/>
        <w:rPr>
          <w:rFonts w:ascii="Arial" w:cs="Arial" w:hAnsi="Arial" w:eastAsia="Arial"/>
          <w:sz w:val="22"/>
          <w:szCs w:val="22"/>
        </w:rPr>
      </w:pPr>
    </w:p>
    <w:p>
      <w:pPr>
        <w:pStyle w:val="Body"/>
        <w:spacing w:line="360" w:lineRule="auto"/>
        <w:jc w:val="center"/>
        <w:rPr>
          <w:rFonts w:ascii="Arial" w:cs="Arial" w:hAnsi="Arial" w:eastAsia="Arial"/>
          <w:b w:val="1"/>
          <w:bCs w:val="1"/>
          <w:sz w:val="36"/>
          <w:szCs w:val="36"/>
        </w:rPr>
      </w:pPr>
      <w:r>
        <w:rPr>
          <w:rFonts w:ascii="Arial" w:hAnsi="Arial"/>
          <w:b w:val="1"/>
          <w:bCs w:val="1"/>
          <w:sz w:val="36"/>
          <w:szCs w:val="36"/>
          <w:rtl w:val="0"/>
          <w:lang w:val="en-US"/>
        </w:rPr>
        <w:t>Flying Car Certified to Fly!</w:t>
      </w:r>
    </w:p>
    <w:p>
      <w:pPr>
        <w:pStyle w:val="Body"/>
        <w:spacing w:line="360" w:lineRule="auto"/>
        <w:jc w:val="center"/>
        <w:rPr>
          <w:rFonts w:ascii="Arial" w:cs="Arial" w:hAnsi="Arial" w:eastAsia="Arial"/>
          <w:b w:val="1"/>
          <w:bCs w:val="1"/>
          <w:sz w:val="36"/>
          <w:szCs w:val="36"/>
        </w:rPr>
      </w:pPr>
    </w:p>
    <w:p>
      <w:pPr>
        <w:pStyle w:val="Body"/>
        <w:spacing w:line="360" w:lineRule="auto"/>
        <w:jc w:val="center"/>
        <w:rPr>
          <w:rFonts w:ascii="Arial" w:cs="Arial" w:hAnsi="Arial" w:eastAsia="Arial"/>
          <w:i w:val="1"/>
          <w:iCs w:val="1"/>
          <w:sz w:val="32"/>
          <w:szCs w:val="32"/>
        </w:rPr>
      </w:pPr>
      <w:r>
        <w:rPr>
          <w:rFonts w:ascii="Arial" w:hAnsi="Arial"/>
          <w:i w:val="1"/>
          <w:iCs w:val="1"/>
          <w:sz w:val="32"/>
          <w:szCs w:val="32"/>
          <w:rtl w:val="0"/>
          <w:lang w:val="en-US"/>
        </w:rPr>
        <w:t>Civil Aviation Authority issues AirCar the Certificate of Airworthiness</w:t>
      </w:r>
    </w:p>
    <w:p>
      <w:pPr>
        <w:pStyle w:val="Body"/>
        <w:spacing w:line="360" w:lineRule="auto"/>
        <w:jc w:val="center"/>
        <w:rPr>
          <w:rFonts w:ascii="Arial" w:cs="Arial" w:hAnsi="Arial" w:eastAsia="Arial"/>
          <w:i w:val="1"/>
          <w:iCs w:val="1"/>
          <w:sz w:val="22"/>
          <w:szCs w:val="22"/>
        </w:rPr>
      </w:pPr>
    </w:p>
    <w:p>
      <w:pPr>
        <w:pStyle w:val="Body"/>
        <w:rPr>
          <w:rFonts w:ascii="Arial" w:cs="Arial" w:hAnsi="Arial" w:eastAsia="Arial"/>
          <w:sz w:val="22"/>
          <w:szCs w:val="22"/>
        </w:rPr>
      </w:pPr>
      <w:r>
        <w:rPr>
          <w:rStyle w:val="Hyperlink.0"/>
        </w:rPr>
        <w:fldChar w:fldCharType="begin" w:fldLock="0"/>
      </w:r>
      <w:r>
        <w:rPr>
          <w:rStyle w:val="Hyperlink.0"/>
        </w:rPr>
        <w:instrText xml:space="preserve"> HYPERLINK "https://www.klein-vision.com/"</w:instrText>
      </w:r>
      <w:r>
        <w:rPr>
          <w:rStyle w:val="Hyperlink.0"/>
        </w:rPr>
        <w:fldChar w:fldCharType="separate" w:fldLock="0"/>
      </w:r>
      <w:r>
        <w:rPr>
          <w:rStyle w:val="Hyperlink.0"/>
          <w:rtl w:val="0"/>
        </w:rPr>
        <w:t>AirCar</w:t>
      </w:r>
      <w:r>
        <w:rPr/>
        <w:fldChar w:fldCharType="end" w:fldLock="0"/>
      </w:r>
      <w:r>
        <w:rPr>
          <w:rFonts w:ascii="Arial" w:hAnsi="Arial"/>
          <w:sz w:val="22"/>
          <w:szCs w:val="22"/>
          <w:rtl w:val="0"/>
          <w:lang w:val="en-US"/>
        </w:rPr>
        <w:t xml:space="preserve"> the dual-mode car-aircraft vehicle has been issued the official </w:t>
      </w:r>
      <w:r>
        <w:rPr>
          <w:rFonts w:ascii="Arial" w:hAnsi="Arial"/>
          <w:b w:val="1"/>
          <w:bCs w:val="1"/>
          <w:i w:val="1"/>
          <w:iCs w:val="1"/>
          <w:sz w:val="22"/>
          <w:szCs w:val="22"/>
          <w:rtl w:val="0"/>
          <w:lang w:val="en-US"/>
        </w:rPr>
        <w:t xml:space="preserve">Certificate of Airworthiness </w:t>
      </w:r>
      <w:r>
        <w:rPr>
          <w:rFonts w:ascii="Arial" w:hAnsi="Arial"/>
          <w:sz w:val="22"/>
          <w:szCs w:val="22"/>
          <w:rtl w:val="0"/>
          <w:lang w:val="en-US"/>
        </w:rPr>
        <w:t>by the Slovak Transport Authority, following the successful completion of 70 hours of rigorous flight testing compatible with European Aviation Safety Agency (EASA) standards, with over 200 takeoffs and landings.</w:t>
      </w:r>
    </w:p>
    <w:p>
      <w:pPr>
        <w:pStyle w:val="Body"/>
        <w:rPr>
          <w:rFonts w:ascii="Arial" w:cs="Arial" w:hAnsi="Arial" w:eastAsia="Arial"/>
          <w:sz w:val="22"/>
          <w:szCs w:val="22"/>
        </w:rPr>
      </w:pPr>
    </w:p>
    <w:p>
      <w:pPr>
        <w:pStyle w:val="Body"/>
        <w:rPr>
          <w:rFonts w:ascii="Arial" w:cs="Arial" w:hAnsi="Arial" w:eastAsia="Arial"/>
          <w:sz w:val="22"/>
          <w:szCs w:val="22"/>
        </w:rPr>
      </w:pPr>
      <w:r>
        <w:rPr>
          <w:rFonts w:ascii="Arial" w:hAnsi="Arial"/>
          <w:sz w:val="22"/>
          <w:szCs w:val="22"/>
          <w:rtl w:val="0"/>
          <w:lang w:val="en-US"/>
        </w:rPr>
        <w:t>The challenging flight tests included the full range of flight and performance maneuvers and demonstrated an astonishing static and dynamic stability in the aircraft mode. The takeoff and landing procedures were achieved even without the pilot</w:t>
      </w:r>
      <w:r>
        <w:rPr>
          <w:rFonts w:ascii="Arial" w:hAnsi="Arial" w:hint="default"/>
          <w:sz w:val="22"/>
          <w:szCs w:val="22"/>
          <w:rtl w:val="0"/>
          <w:lang w:val="en-US"/>
        </w:rPr>
        <w:t>’</w:t>
      </w:r>
      <w:r>
        <w:rPr>
          <w:rFonts w:ascii="Arial" w:hAnsi="Arial"/>
          <w:sz w:val="22"/>
          <w:szCs w:val="22"/>
          <w:rtl w:val="0"/>
          <w:lang w:val="en-US"/>
        </w:rPr>
        <w:t xml:space="preserve">s need to touch the flight controls. </w:t>
      </w:r>
    </w:p>
    <w:p>
      <w:pPr>
        <w:pStyle w:val="Body"/>
        <w:rPr>
          <w:rFonts w:ascii="Arial" w:cs="Arial" w:hAnsi="Arial" w:eastAsia="Arial"/>
          <w:sz w:val="22"/>
          <w:szCs w:val="22"/>
        </w:rPr>
      </w:pPr>
    </w:p>
    <w:p>
      <w:pPr>
        <w:pStyle w:val="Body"/>
        <w:rPr>
          <w:rFonts w:ascii="Arial" w:cs="Arial" w:hAnsi="Arial" w:eastAsia="Arial"/>
          <w:sz w:val="22"/>
          <w:szCs w:val="22"/>
        </w:rPr>
      </w:pPr>
      <w:r>
        <w:rPr>
          <w:rFonts w:ascii="Arial" w:hAnsi="Arial"/>
          <w:sz w:val="22"/>
          <w:szCs w:val="22"/>
          <w:rtl w:val="0"/>
          <w:lang w:val="en-US"/>
        </w:rPr>
        <w:t>It took a team of 8 highly skilled specialists and over 100,000 manhours to convert design drawings into mathematical models with CFD analysis calculations, wind tunnel testing, 1:1 design prototype powered by electric 15KW engine to 1000kg 2-seat dual-mode prototype powered by 1.6L BMW engine that achieved the crucial certification milestone.</w:t>
      </w:r>
    </w:p>
    <w:p>
      <w:pPr>
        <w:pStyle w:val="Body"/>
        <w:rPr>
          <w:rFonts w:ascii="Arial" w:cs="Arial" w:hAnsi="Arial" w:eastAsia="Arial"/>
          <w:sz w:val="22"/>
          <w:szCs w:val="22"/>
        </w:rPr>
      </w:pPr>
    </w:p>
    <w:p>
      <w:pPr>
        <w:pStyle w:val="Body"/>
        <w:rPr>
          <w:rFonts w:ascii="Arial" w:cs="Arial" w:hAnsi="Arial" w:eastAsia="Arial"/>
          <w:sz w:val="22"/>
          <w:szCs w:val="22"/>
        </w:rPr>
      </w:pPr>
      <w:r>
        <w:rPr>
          <w:rFonts w:ascii="Arial" w:hAnsi="Arial" w:hint="default"/>
          <w:sz w:val="22"/>
          <w:szCs w:val="22"/>
          <w:rtl w:val="0"/>
          <w:lang w:val="en-US"/>
        </w:rPr>
        <w:t>“</w:t>
      </w:r>
      <w:r>
        <w:rPr>
          <w:rFonts w:ascii="Arial" w:hAnsi="Arial"/>
          <w:sz w:val="22"/>
          <w:szCs w:val="22"/>
          <w:rtl w:val="0"/>
          <w:lang w:val="en-US"/>
        </w:rPr>
        <w:t>AirCar certification opens the door for mass production of very efficient flying cars. It is official and the final confirmation of our ability to change mid-distance travel forever,</w:t>
      </w:r>
      <w:r>
        <w:rPr>
          <w:rFonts w:ascii="Arial" w:hAnsi="Arial" w:hint="default"/>
          <w:sz w:val="22"/>
          <w:szCs w:val="22"/>
          <w:rtl w:val="0"/>
          <w:lang w:val="en-US"/>
        </w:rPr>
        <w:t xml:space="preserve">” </w:t>
      </w:r>
      <w:r>
        <w:rPr>
          <w:rFonts w:ascii="Arial" w:hAnsi="Arial"/>
          <w:sz w:val="22"/>
          <w:szCs w:val="22"/>
          <w:rtl w:val="0"/>
          <w:lang w:val="en-US"/>
        </w:rPr>
        <w:t xml:space="preserve">said Professor Stefan Klein, the inventor, leader of the development team and the test pilot. </w:t>
      </w:r>
      <w:r>
        <w:rPr>
          <w:rFonts w:ascii="Arial" w:hAnsi="Arial" w:hint="default"/>
          <w:sz w:val="22"/>
          <w:szCs w:val="22"/>
          <w:rtl w:val="0"/>
          <w:lang w:val="en-US"/>
        </w:rPr>
        <w:t>“</w:t>
      </w:r>
      <w:r>
        <w:rPr>
          <w:rFonts w:ascii="Arial" w:hAnsi="Arial"/>
          <w:sz w:val="22"/>
          <w:szCs w:val="22"/>
          <w:rtl w:val="0"/>
          <w:lang w:val="en-US"/>
        </w:rPr>
        <w:t>50 years ago, the car was the epitome of freedom,</w:t>
      </w:r>
      <w:r>
        <w:rPr>
          <w:rFonts w:ascii="Arial" w:hAnsi="Arial" w:hint="default"/>
          <w:sz w:val="22"/>
          <w:szCs w:val="22"/>
          <w:rtl w:val="0"/>
          <w:lang w:val="en-US"/>
        </w:rPr>
        <w:t xml:space="preserve">” </w:t>
      </w:r>
      <w:r>
        <w:rPr>
          <w:rFonts w:ascii="Arial" w:hAnsi="Arial"/>
          <w:sz w:val="22"/>
          <w:szCs w:val="22"/>
          <w:rtl w:val="0"/>
          <w:lang w:val="en-US"/>
        </w:rPr>
        <w:t>says Anton Zajac, the project cofounder.</w:t>
      </w:r>
      <w:r>
        <w:rPr>
          <w:rFonts w:ascii="Arial" w:hAnsi="Arial" w:hint="default"/>
          <w:sz w:val="22"/>
          <w:szCs w:val="22"/>
          <w:rtl w:val="0"/>
          <w:lang w:val="en-US"/>
        </w:rPr>
        <w:t xml:space="preserve"> “</w:t>
      </w:r>
      <w:r>
        <w:rPr>
          <w:rFonts w:ascii="Arial" w:hAnsi="Arial"/>
          <w:sz w:val="22"/>
          <w:szCs w:val="22"/>
          <w:rtl w:val="0"/>
          <w:lang w:val="en-US"/>
        </w:rPr>
        <w:t>AirCar expands those frontiers, by taking us into the next dimension; where road meets sky.</w:t>
      </w:r>
      <w:r>
        <w:rPr>
          <w:rFonts w:ascii="Arial" w:hAnsi="Arial" w:hint="default"/>
          <w:sz w:val="22"/>
          <w:szCs w:val="22"/>
          <w:rtl w:val="0"/>
          <w:lang w:val="en-US"/>
        </w:rPr>
        <w:t>”</w:t>
      </w:r>
    </w:p>
    <w:p>
      <w:pPr>
        <w:pStyle w:val="Body"/>
        <w:rPr>
          <w:rFonts w:ascii="Arial" w:cs="Arial" w:hAnsi="Arial" w:eastAsia="Arial"/>
          <w:sz w:val="22"/>
          <w:szCs w:val="22"/>
        </w:rPr>
      </w:pPr>
    </w:p>
    <w:p>
      <w:pPr>
        <w:pStyle w:val="Body"/>
        <w:rPr>
          <w:rFonts w:ascii="Arial" w:cs="Arial" w:hAnsi="Arial" w:eastAsia="Arial"/>
          <w:sz w:val="22"/>
          <w:szCs w:val="22"/>
        </w:rPr>
      </w:pPr>
      <w:r>
        <w:rPr>
          <w:rFonts w:ascii="Arial" w:hAnsi="Arial" w:hint="default"/>
          <w:sz w:val="22"/>
          <w:szCs w:val="22"/>
          <w:rtl w:val="0"/>
          <w:lang w:val="en-US"/>
        </w:rPr>
        <w:t>“</w:t>
      </w:r>
      <w:r>
        <w:rPr>
          <w:rFonts w:ascii="Arial" w:hAnsi="Arial"/>
          <w:sz w:val="22"/>
          <w:szCs w:val="22"/>
          <w:rtl w:val="0"/>
          <w:lang w:val="en-US"/>
        </w:rPr>
        <w:t>Professor Stefan Klein is the world leader in the development of user-friendly Flying Cars. His latest (fifth) version is the pinnacle achievement in the new category of flying cars!</w:t>
      </w:r>
      <w:r>
        <w:rPr>
          <w:rFonts w:ascii="Arial" w:hAnsi="Arial" w:hint="default"/>
          <w:sz w:val="22"/>
          <w:szCs w:val="22"/>
          <w:rtl w:val="0"/>
          <w:lang w:val="en-US"/>
        </w:rPr>
        <w:t xml:space="preserve">” </w:t>
      </w:r>
      <w:r>
        <w:rPr>
          <w:rFonts w:ascii="Arial" w:hAnsi="Arial"/>
          <w:sz w:val="22"/>
          <w:szCs w:val="22"/>
          <w:rtl w:val="0"/>
          <w:lang w:val="en-US"/>
        </w:rPr>
        <w:t xml:space="preserve">said Dr. Branko Sarh, Boeing Co. Senior Technical Fellow. </w:t>
      </w:r>
      <w:r>
        <w:rPr>
          <w:rFonts w:ascii="Arial" w:hAnsi="Arial" w:hint="default"/>
          <w:sz w:val="22"/>
          <w:szCs w:val="22"/>
          <w:rtl w:val="0"/>
          <w:lang w:val="en-US"/>
        </w:rPr>
        <w:t>“</w:t>
      </w:r>
      <w:r>
        <w:rPr>
          <w:rFonts w:ascii="Arial" w:hAnsi="Arial"/>
          <w:sz w:val="22"/>
          <w:szCs w:val="22"/>
          <w:rtl w:val="0"/>
          <w:lang w:val="en-US"/>
        </w:rPr>
        <w:t>The automated transition from road vehicle into an air vehicle and vice versa, deploying/retracting wings and tail is not only the result of pioneering enthusiasm, innovative spirit and courage; it is an outcome of excellent engineering and professional knowledge,</w:t>
      </w:r>
      <w:r>
        <w:rPr>
          <w:rFonts w:ascii="Arial" w:hAnsi="Arial" w:hint="default"/>
          <w:sz w:val="22"/>
          <w:szCs w:val="22"/>
          <w:rtl w:val="0"/>
          <w:lang w:val="en-US"/>
        </w:rPr>
        <w:t xml:space="preserve">” </w:t>
      </w:r>
      <w:r>
        <w:rPr>
          <w:rFonts w:ascii="Arial" w:hAnsi="Arial"/>
          <w:sz w:val="22"/>
          <w:szCs w:val="22"/>
          <w:rtl w:val="0"/>
          <w:lang w:val="en-US"/>
        </w:rPr>
        <w:t>he noted after AirCar</w:t>
      </w:r>
      <w:r>
        <w:rPr>
          <w:rFonts w:ascii="Arial" w:hAnsi="Arial" w:hint="default"/>
          <w:sz w:val="22"/>
          <w:szCs w:val="22"/>
          <w:rtl w:val="0"/>
          <w:lang w:val="en-US"/>
        </w:rPr>
        <w:t>’</w:t>
      </w:r>
      <w:r>
        <w:rPr>
          <w:rFonts w:ascii="Arial" w:hAnsi="Arial"/>
          <w:sz w:val="22"/>
          <w:szCs w:val="22"/>
          <w:rtl w:val="0"/>
          <w:lang w:val="en-US"/>
        </w:rPr>
        <w:t>s first intercity flight last year.</w:t>
      </w:r>
    </w:p>
    <w:p>
      <w:pPr>
        <w:pStyle w:val="Body"/>
        <w:rPr>
          <w:rFonts w:ascii="Arial" w:cs="Arial" w:hAnsi="Arial" w:eastAsia="Arial"/>
          <w:sz w:val="22"/>
          <w:szCs w:val="22"/>
        </w:rPr>
      </w:pPr>
    </w:p>
    <w:p>
      <w:pPr>
        <w:pStyle w:val="Body"/>
        <w:rPr>
          <w:rFonts w:ascii="Arial" w:cs="Arial" w:hAnsi="Arial" w:eastAsia="Arial"/>
          <w:sz w:val="22"/>
          <w:szCs w:val="22"/>
        </w:rPr>
      </w:pPr>
      <w:r>
        <w:rPr>
          <w:rFonts w:ascii="Arial" w:hAnsi="Arial" w:hint="default"/>
          <w:outline w:val="0"/>
          <w:color w:val="000000"/>
          <w:sz w:val="22"/>
          <w:szCs w:val="22"/>
          <w:u w:color="000000"/>
          <w:rtl w:val="0"/>
          <w:lang w:val="en-US"/>
          <w14:textFill>
            <w14:solidFill>
              <w14:srgbClr w14:val="000000"/>
            </w14:solidFill>
          </w14:textFill>
        </w:rPr>
        <w:t>“</w:t>
      </w:r>
      <w:r>
        <w:rPr>
          <w:rFonts w:ascii="Arial" w:hAnsi="Arial"/>
          <w:outline w:val="0"/>
          <w:color w:val="000000"/>
          <w:sz w:val="22"/>
          <w:szCs w:val="22"/>
          <w:u w:color="000000"/>
          <w:rtl w:val="0"/>
          <w:lang w:val="en-US"/>
          <w14:textFill>
            <w14:solidFill>
              <w14:srgbClr w14:val="000000"/>
            </w14:solidFill>
          </w14:textFill>
        </w:rPr>
        <w:t>Transportation Authority carefully monitored all stages of unique AirCar development from its start in 2017. The transportation safety is our highest priority. AirCar combines top innovations with safety measures in line with EASA standards. It defines a new category of a sports car and a reliable aircraft. Its certification was both a challenging and fascinating task,</w:t>
      </w:r>
      <w:r>
        <w:rPr>
          <w:rFonts w:ascii="Arial" w:hAnsi="Arial" w:hint="default"/>
          <w:outline w:val="0"/>
          <w:color w:val="000000"/>
          <w:sz w:val="22"/>
          <w:szCs w:val="22"/>
          <w:u w:color="000000"/>
          <w:rtl w:val="0"/>
          <w:lang w:val="en-US"/>
          <w14:textFill>
            <w14:solidFill>
              <w14:srgbClr w14:val="000000"/>
            </w14:solidFill>
          </w14:textFill>
        </w:rPr>
        <w:t xml:space="preserve">” </w:t>
      </w:r>
      <w:r>
        <w:rPr>
          <w:rFonts w:ascii="Arial" w:hAnsi="Arial"/>
          <w:outline w:val="0"/>
          <w:color w:val="000000"/>
          <w:sz w:val="22"/>
          <w:szCs w:val="22"/>
          <w:u w:color="000000"/>
          <w:rtl w:val="0"/>
          <w:lang w:val="en-US"/>
          <w14:textFill>
            <w14:solidFill>
              <w14:srgbClr w14:val="000000"/>
            </w14:solidFill>
          </w14:textFill>
        </w:rPr>
        <w:t>said Ren</w:t>
      </w:r>
      <w:r>
        <w:rPr>
          <w:rFonts w:ascii="Arial" w:hAnsi="Arial" w:hint="default"/>
          <w:outline w:val="0"/>
          <w:color w:val="000000"/>
          <w:sz w:val="22"/>
          <w:szCs w:val="22"/>
          <w:u w:color="000000"/>
          <w:rtl w:val="0"/>
          <w:lang w:val="en-US"/>
          <w14:textFill>
            <w14:solidFill>
              <w14:srgbClr w14:val="000000"/>
            </w14:solidFill>
          </w14:textFill>
        </w:rPr>
        <w:t xml:space="preserve">é </w:t>
      </w:r>
      <w:r>
        <w:rPr>
          <w:rFonts w:ascii="Arial" w:hAnsi="Arial"/>
          <w:outline w:val="0"/>
          <w:color w:val="000000"/>
          <w:sz w:val="22"/>
          <w:szCs w:val="22"/>
          <w:u w:color="000000"/>
          <w:rtl w:val="0"/>
          <w14:textFill>
            <w14:solidFill>
              <w14:srgbClr w14:val="000000"/>
            </w14:solidFill>
          </w14:textFill>
        </w:rPr>
        <w:t>Moln</w:t>
      </w:r>
      <w:r>
        <w:rPr>
          <w:rFonts w:ascii="Arial" w:hAnsi="Arial" w:hint="default"/>
          <w:outline w:val="0"/>
          <w:color w:val="000000"/>
          <w:sz w:val="22"/>
          <w:szCs w:val="22"/>
          <w:u w:color="000000"/>
          <w:rtl w:val="0"/>
          <w:lang w:val="en-US"/>
          <w14:textFill>
            <w14:solidFill>
              <w14:srgbClr w14:val="000000"/>
            </w14:solidFill>
          </w14:textFill>
        </w:rPr>
        <w:t>á</w:t>
      </w:r>
      <w:r>
        <w:rPr>
          <w:rFonts w:ascii="Arial" w:hAnsi="Arial"/>
          <w:outline w:val="0"/>
          <w:color w:val="000000"/>
          <w:sz w:val="22"/>
          <w:szCs w:val="22"/>
          <w:u w:color="000000"/>
          <w:rtl w:val="0"/>
          <w:lang w:val="en-US"/>
          <w14:textFill>
            <w14:solidFill>
              <w14:srgbClr w14:val="000000"/>
            </w14:solidFill>
          </w14:textFill>
        </w:rPr>
        <w:t>r, the director of the Civil Aviation Division (Transport Authority of Slovakia).</w:t>
      </w:r>
    </w:p>
    <w:p>
      <w:pPr>
        <w:pStyle w:val="Body"/>
        <w:rPr>
          <w:rFonts w:ascii="Arial" w:cs="Arial" w:hAnsi="Arial" w:eastAsia="Arial"/>
          <w:sz w:val="22"/>
          <w:szCs w:val="22"/>
        </w:rPr>
      </w:pPr>
    </w:p>
    <w:p>
      <w:pPr>
        <w:pStyle w:val="Body"/>
        <w:rPr>
          <w:rFonts w:ascii="Arial" w:cs="Arial" w:hAnsi="Arial" w:eastAsia="Arial"/>
          <w:sz w:val="22"/>
          <w:szCs w:val="22"/>
        </w:rPr>
      </w:pPr>
      <w:r>
        <w:rPr>
          <w:rFonts w:ascii="Arial" w:hAnsi="Arial"/>
          <w:sz w:val="22"/>
          <w:szCs w:val="22"/>
          <w:rtl w:val="0"/>
          <w:lang w:val="en-US"/>
        </w:rPr>
        <w:t xml:space="preserve">Klein Vision has already completed tests of a new powerful, lightweight, and efficient ADEPT Airmotive aviation engine and finalized drawings and technical calculations for the upcoming monocoque model with variable pitch propeller expected to reach speeds over 300km/h and range of 1,000km. </w:t>
      </w:r>
      <w:r>
        <w:rPr>
          <w:rFonts w:ascii="Arial" w:hAnsi="Arial" w:hint="default"/>
          <w:outline w:val="0"/>
          <w:color w:val="000000"/>
          <w:sz w:val="22"/>
          <w:szCs w:val="22"/>
          <w:u w:color="000000"/>
          <w:rtl w:val="0"/>
          <w:lang w:val="en-US"/>
          <w14:textFill>
            <w14:solidFill>
              <w14:srgbClr w14:val="000000"/>
            </w14:solidFill>
          </w14:textFill>
        </w:rPr>
        <w:t>“</w:t>
      </w:r>
      <w:r>
        <w:rPr>
          <w:rFonts w:ascii="Arial" w:hAnsi="Arial"/>
          <w:outline w:val="0"/>
          <w:color w:val="000000"/>
          <w:sz w:val="22"/>
          <w:szCs w:val="22"/>
          <w:u w:color="000000"/>
          <w:rtl w:val="0"/>
          <w:lang w:val="en-US"/>
          <w14:textFill>
            <w14:solidFill>
              <w14:srgbClr w14:val="000000"/>
            </w14:solidFill>
          </w14:textFill>
        </w:rPr>
        <w:t>ADEPT Airmotive is proud to have our ecologically compliant engines selected to power this exciting and innovative project,</w:t>
      </w:r>
      <w:r>
        <w:rPr>
          <w:rFonts w:ascii="Arial" w:hAnsi="Arial" w:hint="default"/>
          <w:outline w:val="0"/>
          <w:color w:val="000000"/>
          <w:sz w:val="22"/>
          <w:szCs w:val="22"/>
          <w:u w:color="000000"/>
          <w:rtl w:val="0"/>
          <w:lang w:val="en-US"/>
          <w14:textFill>
            <w14:solidFill>
              <w14:srgbClr w14:val="000000"/>
            </w14:solidFill>
          </w14:textFill>
        </w:rPr>
        <w:t>”</w:t>
      </w:r>
      <w:r>
        <w:rPr>
          <w:rFonts w:ascii="Arial" w:hAnsi="Arial"/>
          <w:outline w:val="0"/>
          <w:color w:val="000000"/>
          <w:sz w:val="22"/>
          <w:szCs w:val="22"/>
          <w:u w:color="000000"/>
          <w:rtl w:val="0"/>
          <w:lang w:val="en-US"/>
          <w14:textFill>
            <w14:solidFill>
              <w14:srgbClr w14:val="000000"/>
            </w14:solidFill>
          </w14:textFill>
        </w:rPr>
        <w:t xml:space="preserve"> said</w:t>
      </w:r>
      <w:r>
        <w:rPr>
          <w:rFonts w:ascii="Arial" w:hAnsi="Arial" w:hint="default"/>
          <w:outline w:val="0"/>
          <w:color w:val="000000"/>
          <w:sz w:val="22"/>
          <w:szCs w:val="22"/>
          <w:u w:color="000000"/>
          <w:rtl w:val="0"/>
          <w:lang w:val="en-US"/>
          <w14:textFill>
            <w14:solidFill>
              <w14:srgbClr w14:val="000000"/>
            </w14:solidFill>
          </w14:textFill>
        </w:rPr>
        <w:t> </w:t>
      </w:r>
      <w:r>
        <w:rPr>
          <w:rFonts w:ascii="Arial" w:hAnsi="Arial"/>
          <w:outline w:val="0"/>
          <w:color w:val="000000"/>
          <w:sz w:val="22"/>
          <w:szCs w:val="22"/>
          <w:u w:color="000000"/>
          <w:rtl w:val="0"/>
          <w:lang w:val="de-DE"/>
          <w14:textFill>
            <w14:solidFill>
              <w14:srgbClr w14:val="000000"/>
            </w14:solidFill>
          </w14:textFill>
        </w:rPr>
        <w:t xml:space="preserve">Richard Schulz </w:t>
      </w:r>
      <w:r>
        <w:rPr>
          <w:rFonts w:ascii="Arial" w:hAnsi="Arial" w:hint="default"/>
          <w:outline w:val="0"/>
          <w:color w:val="000000"/>
          <w:sz w:val="22"/>
          <w:szCs w:val="22"/>
          <w:u w:color="000000"/>
          <w:rtl w:val="0"/>
          <w:lang w:val="en-US"/>
          <w14:textFill>
            <w14:solidFill>
              <w14:srgbClr w14:val="000000"/>
            </w14:solidFill>
          </w14:textFill>
        </w:rPr>
        <w:t xml:space="preserve">– </w:t>
      </w:r>
      <w:r>
        <w:rPr>
          <w:rFonts w:ascii="Arial" w:hAnsi="Arial"/>
          <w:outline w:val="0"/>
          <w:color w:val="000000"/>
          <w:sz w:val="22"/>
          <w:szCs w:val="22"/>
          <w:u w:color="000000"/>
          <w:rtl w:val="0"/>
          <w:lang w:val="en-US"/>
          <w14:textFill>
            <w14:solidFill>
              <w14:srgbClr w14:val="000000"/>
            </w14:solidFill>
          </w14:textFill>
        </w:rPr>
        <w:t xml:space="preserve">Founder, ADEPT Airmotive. </w:t>
      </w:r>
      <w:r>
        <w:rPr>
          <w:rFonts w:ascii="Arial" w:hAnsi="Arial" w:hint="default"/>
          <w:outline w:val="0"/>
          <w:color w:val="000000"/>
          <w:sz w:val="22"/>
          <w:szCs w:val="22"/>
          <w:u w:color="000000"/>
          <w:rtl w:val="0"/>
          <w:lang w:val="en-US"/>
          <w14:textFill>
            <w14:solidFill>
              <w14:srgbClr w14:val="000000"/>
            </w14:solidFill>
          </w14:textFill>
        </w:rPr>
        <w:t>“</w:t>
      </w:r>
      <w:r>
        <w:rPr>
          <w:rFonts w:ascii="Arial" w:hAnsi="Arial"/>
          <w:outline w:val="0"/>
          <w:color w:val="000000"/>
          <w:sz w:val="22"/>
          <w:szCs w:val="22"/>
          <w:u w:color="000000"/>
          <w:rtl w:val="0"/>
          <w:lang w:val="de-DE"/>
          <w14:textFill>
            <w14:solidFill>
              <w14:srgbClr w14:val="000000"/>
            </w14:solidFill>
          </w14:textFill>
        </w:rPr>
        <w:t>Klein Vision</w:t>
      </w:r>
      <w:r>
        <w:rPr>
          <w:rFonts w:ascii="Arial" w:hAnsi="Arial" w:hint="default"/>
          <w:outline w:val="0"/>
          <w:color w:val="000000"/>
          <w:sz w:val="22"/>
          <w:szCs w:val="22"/>
          <w:u w:color="000000"/>
          <w:rtl w:val="0"/>
          <w:lang w:val="en-US"/>
          <w14:textFill>
            <w14:solidFill>
              <w14:srgbClr w14:val="000000"/>
            </w14:solidFill>
          </w14:textFill>
        </w:rPr>
        <w:t>’</w:t>
      </w:r>
      <w:r>
        <w:rPr>
          <w:rFonts w:ascii="Arial" w:hAnsi="Arial"/>
          <w:outline w:val="0"/>
          <w:color w:val="000000"/>
          <w:sz w:val="22"/>
          <w:szCs w:val="22"/>
          <w:u w:color="000000"/>
          <w:rtl w:val="0"/>
          <w:lang w:val="en-US"/>
          <w14:textFill>
            <w14:solidFill>
              <w14:srgbClr w14:val="000000"/>
            </w14:solidFill>
          </w14:textFill>
        </w:rPr>
        <w:t>s AirCar is an engineering marvel, and we look forward our long-term cooperation!</w:t>
      </w:r>
      <w:r>
        <w:rPr>
          <w:rFonts w:ascii="Arial" w:hAnsi="Arial" w:hint="default"/>
          <w:outline w:val="0"/>
          <w:color w:val="000000"/>
          <w:sz w:val="22"/>
          <w:szCs w:val="22"/>
          <w:u w:color="000000"/>
          <w:rtl w:val="0"/>
          <w:lang w:val="en-US"/>
          <w14:textFill>
            <w14:solidFill>
              <w14:srgbClr w14:val="000000"/>
            </w14:solidFill>
          </w14:textFill>
        </w:rPr>
        <w:t>”</w:t>
      </w:r>
      <w:r>
        <w:rPr>
          <w:rFonts w:ascii="Arial" w:hAnsi="Arial"/>
          <w:outline w:val="0"/>
          <w:color w:val="000000"/>
          <w:sz w:val="22"/>
          <w:szCs w:val="22"/>
          <w:u w:color="000000"/>
          <w:rtl w:val="0"/>
          <w:lang w:val="en-US"/>
          <w14:textFill>
            <w14:solidFill>
              <w14:srgbClr w14:val="000000"/>
            </w14:solidFill>
          </w14:textFill>
        </w:rPr>
        <w:t xml:space="preserve">, added Raymond Bakker, the ADEPT Technical Director. </w:t>
      </w:r>
      <w:r>
        <w:rPr>
          <w:rFonts w:ascii="Arial" w:hAnsi="Arial"/>
          <w:sz w:val="22"/>
          <w:szCs w:val="22"/>
          <w:rtl w:val="0"/>
          <w:lang w:val="en-US"/>
        </w:rPr>
        <w:t>The new production model is expected to be certified in 12 months.</w:t>
      </w:r>
    </w:p>
    <w:p>
      <w:pPr>
        <w:pStyle w:val="Body"/>
        <w:rPr>
          <w:rFonts w:ascii="Arial" w:cs="Arial" w:hAnsi="Arial" w:eastAsia="Arial"/>
          <w:sz w:val="22"/>
          <w:szCs w:val="22"/>
        </w:rPr>
      </w:pPr>
    </w:p>
    <w:p>
      <w:pPr>
        <w:pStyle w:val="Body"/>
        <w:rPr>
          <w:rFonts w:ascii="Arial" w:cs="Arial" w:hAnsi="Arial" w:eastAsia="Arial"/>
          <w:sz w:val="22"/>
          <w:szCs w:val="22"/>
        </w:rPr>
      </w:pPr>
    </w:p>
    <w:p>
      <w:pPr>
        <w:pStyle w:val="Body"/>
        <w:rPr>
          <w:rFonts w:ascii="Arial" w:cs="Arial" w:hAnsi="Arial" w:eastAsia="Arial"/>
          <w:outline w:val="0"/>
          <w:color w:val="0563c1"/>
          <w:sz w:val="22"/>
          <w:szCs w:val="22"/>
          <w:u w:val="single" w:color="0563c1"/>
          <w14:textFill>
            <w14:solidFill>
              <w14:srgbClr w14:val="0563C1"/>
            </w14:solidFill>
          </w14:textFill>
        </w:rPr>
      </w:pPr>
      <w:r>
        <w:rPr>
          <w:rFonts w:ascii="Arial" w:hAnsi="Arial"/>
          <w:sz w:val="22"/>
          <w:szCs w:val="22"/>
          <w:rtl w:val="0"/>
          <w:lang w:val="en-US"/>
        </w:rPr>
        <w:t xml:space="preserve">For video coverage of the flight click </w:t>
      </w:r>
      <w:r>
        <w:rPr>
          <w:rStyle w:val="Link"/>
        </w:rPr>
        <w:fldChar w:fldCharType="begin" w:fldLock="0"/>
      </w:r>
      <w:r>
        <w:rPr>
          <w:rStyle w:val="Link"/>
        </w:rPr>
        <w:instrText xml:space="preserve"> HYPERLINK "https://www.klein-vision.com/press-2022"</w:instrText>
      </w:r>
      <w:r>
        <w:rPr>
          <w:rStyle w:val="Link"/>
        </w:rPr>
        <w:fldChar w:fldCharType="separate" w:fldLock="0"/>
      </w:r>
      <w:r>
        <w:rPr>
          <w:rStyle w:val="Link"/>
          <w:rtl w:val="0"/>
        </w:rPr>
        <w:t>here</w:t>
      </w:r>
      <w:r>
        <w:rPr/>
        <w:fldChar w:fldCharType="end" w:fldLock="0"/>
      </w:r>
      <w:r>
        <w:rPr>
          <w:rFonts w:ascii="Arial" w:hAnsi="Arial"/>
          <w:sz w:val="22"/>
          <w:szCs w:val="22"/>
          <w:rtl w:val="0"/>
          <w:lang w:val="en-US"/>
        </w:rPr>
        <w:t xml:space="preserve"> or visit the website </w:t>
      </w:r>
      <w:r>
        <w:rPr>
          <w:rStyle w:val="Hyperlink.0"/>
        </w:rPr>
        <w:fldChar w:fldCharType="begin" w:fldLock="0"/>
      </w:r>
      <w:r>
        <w:rPr>
          <w:rStyle w:val="Hyperlink.0"/>
        </w:rPr>
        <w:instrText xml:space="preserve"> HYPERLINK "http://www.klein-vision.com"</w:instrText>
      </w:r>
      <w:r>
        <w:rPr>
          <w:rStyle w:val="Hyperlink.0"/>
        </w:rPr>
        <w:fldChar w:fldCharType="separate" w:fldLock="0"/>
      </w:r>
      <w:r>
        <w:rPr>
          <w:rStyle w:val="Hyperlink.0"/>
          <w:rtl w:val="0"/>
        </w:rPr>
        <w:t>www.klein-vision.com</w:t>
      </w:r>
      <w:r>
        <w:rPr/>
        <w:fldChar w:fldCharType="end" w:fldLock="0"/>
      </w:r>
      <w:r>
        <w:rPr>
          <w:rStyle w:val="Hyperlink.0"/>
          <w:rtl w:val="0"/>
        </w:rPr>
        <w:t>.</w:t>
      </w:r>
    </w:p>
    <w:p>
      <w:pPr>
        <w:pStyle w:val="Body"/>
        <w:rPr>
          <w:rFonts w:ascii="Arial" w:cs="Arial" w:hAnsi="Arial" w:eastAsia="Arial"/>
          <w:sz w:val="20"/>
          <w:szCs w:val="20"/>
        </w:rPr>
      </w:pPr>
    </w:p>
    <w:p>
      <w:pPr>
        <w:pStyle w:val="Body"/>
        <w:rPr>
          <w:rFonts w:ascii="Arial" w:cs="Arial" w:hAnsi="Arial" w:eastAsia="Arial"/>
          <w:i w:val="1"/>
          <w:iCs w:val="1"/>
          <w:sz w:val="20"/>
          <w:szCs w:val="20"/>
        </w:rPr>
      </w:pPr>
      <w:r>
        <w:rPr>
          <w:rFonts w:ascii="Arial" w:hAnsi="Arial"/>
          <w:i w:val="1"/>
          <w:iCs w:val="1"/>
          <w:sz w:val="20"/>
          <w:szCs w:val="20"/>
          <w:rtl w:val="0"/>
          <w:lang w:val="en-US"/>
        </w:rPr>
        <w:t xml:space="preserve">For further information and AirCar images contact </w:t>
      </w:r>
      <w:r>
        <w:rPr>
          <w:rStyle w:val="Hyperlink.1"/>
        </w:rPr>
        <w:fldChar w:fldCharType="begin" w:fldLock="0"/>
      </w:r>
      <w:r>
        <w:rPr>
          <w:rStyle w:val="Hyperlink.1"/>
        </w:rPr>
        <w:instrText xml:space="preserve"> HYPERLINK "mailto:AirCar@Spreckley.co.uk"</w:instrText>
      </w:r>
      <w:r>
        <w:rPr>
          <w:rStyle w:val="Hyperlink.1"/>
        </w:rPr>
        <w:fldChar w:fldCharType="separate" w:fldLock="0"/>
      </w:r>
      <w:r>
        <w:rPr>
          <w:rStyle w:val="Hyperlink.1"/>
          <w:rtl w:val="0"/>
          <w:lang w:val="de-DE"/>
        </w:rPr>
        <w:t>AirCar@Spreckley.co.uk</w:t>
      </w:r>
      <w:r>
        <w:rPr/>
        <w:fldChar w:fldCharType="end" w:fldLock="0"/>
      </w:r>
      <w:r>
        <w:rPr>
          <w:rFonts w:ascii="Arial" w:hAnsi="Arial"/>
          <w:i w:val="1"/>
          <w:iCs w:val="1"/>
          <w:sz w:val="20"/>
          <w:szCs w:val="20"/>
          <w:rtl w:val="0"/>
        </w:rPr>
        <w:t xml:space="preserve"> </w:t>
      </w:r>
    </w:p>
    <w:p>
      <w:pPr>
        <w:pStyle w:val="Body"/>
        <w:rPr>
          <w:rFonts w:ascii="Arial" w:cs="Arial" w:hAnsi="Arial" w:eastAsia="Arial"/>
          <w:i w:val="1"/>
          <w:iCs w:val="1"/>
          <w:sz w:val="20"/>
          <w:szCs w:val="20"/>
        </w:rPr>
      </w:pPr>
    </w:p>
    <w:p>
      <w:pPr>
        <w:pStyle w:val="Body"/>
      </w:pPr>
      <w:r>
        <w:rPr>
          <w:rFonts w:ascii="Arial" w:hAnsi="Arial"/>
          <w:i w:val="1"/>
          <w:iCs w:val="1"/>
          <w:sz w:val="20"/>
          <w:szCs w:val="20"/>
          <w:rtl w:val="0"/>
          <w:lang w:val="en-US"/>
        </w:rPr>
        <w:t xml:space="preserve">To organize interviews with AirCar inventor, Professor Stefan Klein and co-founder, Anton Zajac please contact Adam Hartley </w:t>
      </w:r>
      <w:r>
        <w:rPr>
          <w:rStyle w:val="Hyperlink.1"/>
        </w:rPr>
        <w:fldChar w:fldCharType="begin" w:fldLock="0"/>
      </w:r>
      <w:r>
        <w:rPr>
          <w:rStyle w:val="Hyperlink.1"/>
        </w:rPr>
        <w:instrText xml:space="preserve"> HYPERLINK "mailto:Hartley@Spreckley.co.uk"</w:instrText>
      </w:r>
      <w:r>
        <w:rPr>
          <w:rStyle w:val="Hyperlink.1"/>
        </w:rPr>
        <w:fldChar w:fldCharType="separate" w:fldLock="0"/>
      </w:r>
      <w:r>
        <w:rPr>
          <w:rStyle w:val="Hyperlink.1"/>
          <w:rtl w:val="0"/>
          <w:lang w:val="de-DE"/>
        </w:rPr>
        <w:t>Hartley@Spreckley.co.uk</w:t>
      </w:r>
      <w:r>
        <w:rPr/>
        <w:fldChar w:fldCharType="end" w:fldLock="0"/>
      </w:r>
    </w:p>
    <w:sectPr>
      <w:headerReference w:type="default" r:id="rId4"/>
      <w:footerReference w:type="default" r:id="rId5"/>
      <w:pgSz w:w="11900" w:h="16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rFonts w:ascii="Arial" w:cs="Arial" w:hAnsi="Arial" w:eastAsia="Arial"/>
      <w:sz w:val="22"/>
      <w:szCs w:val="22"/>
    </w:rPr>
  </w:style>
  <w:style w:type="character" w:styleId="Hyperlink.1">
    <w:name w:val="Hyperlink.1"/>
    <w:basedOn w:val="Link"/>
    <w:next w:val="Hyperlink.1"/>
    <w:rPr>
      <w:rFonts w:ascii="Arial" w:cs="Arial" w:hAnsi="Arial" w:eastAsia="Arial"/>
      <w:i w:val="1"/>
      <w:iCs w:val="1"/>
      <w:sz w:val="20"/>
      <w:szCs w:val="20"/>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